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EF6" w:rsidRDefault="00C879B6" w:rsidP="00C75EF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/>
      </w:r>
      <w:r w:rsidR="00DD20AF">
        <w:rPr>
          <w:noProof/>
        </w:rPr>
        <w:drawing>
          <wp:anchor distT="0" distB="0" distL="114300" distR="114300" simplePos="0" relativeHeight="251659264" behindDoc="0" locked="0" layoutInCell="1" allowOverlap="1" wp14:anchorId="4CDB4737" wp14:editId="1347F7E1">
            <wp:simplePos x="0" y="0"/>
            <wp:positionH relativeFrom="page">
              <wp:posOffset>655092</wp:posOffset>
            </wp:positionH>
            <wp:positionV relativeFrom="paragraph">
              <wp:posOffset>0</wp:posOffset>
            </wp:positionV>
            <wp:extent cx="2077720" cy="16649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7772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200219610"/>
      <w:proofErr w:type="spellStart"/>
      <w:r w:rsidR="00C75EF6">
        <w:rPr>
          <w:rFonts w:ascii="Times New Roman" w:hAnsi="Times New Roman" w:cs="Times New Roman"/>
          <w:b/>
          <w:sz w:val="40"/>
          <w:szCs w:val="40"/>
        </w:rPr>
        <w:t>Jurnal</w:t>
      </w:r>
      <w:proofErr w:type="spellEnd"/>
      <w:r w:rsidR="00C75EF6">
        <w:rPr>
          <w:rFonts w:ascii="Times New Roman" w:hAnsi="Times New Roman" w:cs="Times New Roman"/>
          <w:b/>
          <w:sz w:val="40"/>
          <w:szCs w:val="40"/>
        </w:rPr>
        <w:t xml:space="preserve"> </w:t>
      </w:r>
      <w:bookmarkEnd w:id="0"/>
      <w:proofErr w:type="spellStart"/>
      <w:r w:rsidR="00DD20AF" w:rsidRPr="00DD20AF">
        <w:rPr>
          <w:rFonts w:ascii="Times New Roman" w:hAnsi="Times New Roman" w:cs="Times New Roman"/>
          <w:b/>
          <w:sz w:val="40"/>
          <w:szCs w:val="40"/>
        </w:rPr>
        <w:t>Manajemen</w:t>
      </w:r>
      <w:proofErr w:type="spellEnd"/>
      <w:r w:rsidR="00DD20AF" w:rsidRPr="00DD20AF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DD20AF" w:rsidRPr="00DD20AF">
        <w:rPr>
          <w:rFonts w:ascii="Times New Roman" w:hAnsi="Times New Roman" w:cs="Times New Roman"/>
          <w:b/>
          <w:sz w:val="40"/>
          <w:szCs w:val="40"/>
        </w:rPr>
        <w:t>Efektif</w:t>
      </w:r>
      <w:proofErr w:type="spellEnd"/>
    </w:p>
    <w:p w:rsidR="00DD20AF" w:rsidRDefault="00DD20AF" w:rsidP="00A0000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DD20AF">
        <w:rPr>
          <w:rFonts w:ascii="Times New Roman" w:hAnsi="Times New Roman" w:cs="Times New Roman"/>
          <w:b/>
          <w:sz w:val="40"/>
          <w:szCs w:val="40"/>
        </w:rPr>
        <w:t>Strategi</w:t>
      </w:r>
      <w:proofErr w:type="spellEnd"/>
      <w:r w:rsidRPr="00DD20AF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D20AF">
        <w:rPr>
          <w:rFonts w:ascii="Times New Roman" w:hAnsi="Times New Roman" w:cs="Times New Roman"/>
          <w:b/>
          <w:sz w:val="40"/>
          <w:szCs w:val="40"/>
        </w:rPr>
        <w:t>Kunci</w:t>
      </w:r>
      <w:proofErr w:type="spellEnd"/>
      <w:r w:rsidRPr="00DD20AF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D20AF">
        <w:rPr>
          <w:rFonts w:ascii="Times New Roman" w:hAnsi="Times New Roman" w:cs="Times New Roman"/>
          <w:b/>
          <w:sz w:val="40"/>
          <w:szCs w:val="40"/>
        </w:rPr>
        <w:t>dalam</w:t>
      </w:r>
      <w:proofErr w:type="spellEnd"/>
      <w:r w:rsidRPr="00DD20AF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D20AF">
        <w:rPr>
          <w:rFonts w:ascii="Times New Roman" w:hAnsi="Times New Roman" w:cs="Times New Roman"/>
          <w:b/>
          <w:sz w:val="40"/>
          <w:szCs w:val="40"/>
        </w:rPr>
        <w:t>Mewujudkan</w:t>
      </w:r>
      <w:proofErr w:type="spellEnd"/>
      <w:r w:rsidRPr="00DD20AF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D20AF">
        <w:rPr>
          <w:rFonts w:ascii="Times New Roman" w:hAnsi="Times New Roman" w:cs="Times New Roman"/>
          <w:b/>
          <w:sz w:val="40"/>
          <w:szCs w:val="40"/>
        </w:rPr>
        <w:t>Organisasi</w:t>
      </w:r>
      <w:proofErr w:type="spellEnd"/>
      <w:r w:rsidRPr="00DD20A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83A71">
        <w:rPr>
          <w:rFonts w:ascii="Times New Roman" w:hAnsi="Times New Roman" w:cs="Times New Roman"/>
          <w:b/>
          <w:sz w:val="40"/>
          <w:szCs w:val="40"/>
        </w:rPr>
        <w:t>M</w:t>
      </w:r>
      <w:r w:rsidR="00C83A71" w:rsidRPr="00C83A71">
        <w:rPr>
          <w:rFonts w:ascii="Times New Roman" w:hAnsi="Times New Roman" w:cs="Times New Roman"/>
          <w:b/>
          <w:sz w:val="40"/>
          <w:szCs w:val="40"/>
        </w:rPr>
        <w:t>anagement</w:t>
      </w:r>
      <w:r w:rsidR="00C83A7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D20AF">
        <w:rPr>
          <w:rFonts w:ascii="Times New Roman" w:hAnsi="Times New Roman" w:cs="Times New Roman"/>
          <w:b/>
          <w:sz w:val="40"/>
          <w:szCs w:val="40"/>
        </w:rPr>
        <w:t xml:space="preserve">yang </w:t>
      </w:r>
      <w:proofErr w:type="spellStart"/>
      <w:r w:rsidRPr="00DD20AF">
        <w:rPr>
          <w:rFonts w:ascii="Times New Roman" w:hAnsi="Times New Roman" w:cs="Times New Roman"/>
          <w:b/>
          <w:sz w:val="40"/>
          <w:szCs w:val="40"/>
        </w:rPr>
        <w:t>Kompetitif</w:t>
      </w:r>
      <w:proofErr w:type="spellEnd"/>
      <w:r w:rsidRPr="00DD20AF">
        <w:rPr>
          <w:rFonts w:ascii="Times New Roman" w:hAnsi="Times New Roman" w:cs="Times New Roman"/>
          <w:b/>
          <w:sz w:val="40"/>
          <w:szCs w:val="40"/>
        </w:rPr>
        <w:t xml:space="preserve"> dan </w:t>
      </w:r>
      <w:proofErr w:type="spellStart"/>
      <w:r w:rsidRPr="00DD20AF">
        <w:rPr>
          <w:rFonts w:ascii="Times New Roman" w:hAnsi="Times New Roman" w:cs="Times New Roman"/>
          <w:b/>
          <w:sz w:val="40"/>
          <w:szCs w:val="40"/>
        </w:rPr>
        <w:t>Berkelanjutan</w:t>
      </w:r>
      <w:proofErr w:type="spellEnd"/>
    </w:p>
    <w:p w:rsidR="00D9436F" w:rsidRDefault="00D9436F" w:rsidP="00DD20A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1" w:name="_GoBack"/>
      <w:bookmarkEnd w:id="1"/>
    </w:p>
    <w:p w:rsidR="00D9436F" w:rsidRPr="00B64EA5" w:rsidRDefault="00D9436F" w:rsidP="00DD20A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436F" w:rsidRPr="00B64EA5" w:rsidRDefault="00D9436F" w:rsidP="00D9436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4EA5">
        <w:rPr>
          <w:rFonts w:ascii="Times New Roman" w:hAnsi="Times New Roman" w:cs="Times New Roman"/>
          <w:b/>
          <w:sz w:val="36"/>
          <w:szCs w:val="36"/>
        </w:rPr>
        <w:t xml:space="preserve">Nama </w:t>
      </w:r>
      <w:proofErr w:type="spellStart"/>
      <w:r w:rsidRPr="00B64EA5">
        <w:rPr>
          <w:rFonts w:ascii="Times New Roman" w:hAnsi="Times New Roman" w:cs="Times New Roman"/>
          <w:b/>
          <w:sz w:val="36"/>
          <w:szCs w:val="36"/>
        </w:rPr>
        <w:t>penilis</w:t>
      </w:r>
      <w:proofErr w:type="spellEnd"/>
    </w:p>
    <w:p w:rsidR="00205D01" w:rsidRPr="00B64EA5" w:rsidRDefault="00B64EA5" w:rsidP="00D9436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4EA5">
        <w:rPr>
          <w:rFonts w:ascii="Times New Roman" w:hAnsi="Times New Roman" w:cs="Times New Roman"/>
          <w:b/>
          <w:sz w:val="40"/>
          <w:szCs w:val="40"/>
        </w:rPr>
        <w:t xml:space="preserve">Amanda </w:t>
      </w:r>
      <w:proofErr w:type="spellStart"/>
      <w:r w:rsidRPr="00B64EA5">
        <w:rPr>
          <w:rFonts w:ascii="Times New Roman" w:hAnsi="Times New Roman" w:cs="Times New Roman"/>
          <w:b/>
          <w:sz w:val="40"/>
          <w:szCs w:val="40"/>
        </w:rPr>
        <w:t>Amelia.S.M</w:t>
      </w:r>
      <w:proofErr w:type="spellEnd"/>
      <w:r w:rsidRPr="00B64EA5">
        <w:rPr>
          <w:rFonts w:ascii="Times New Roman" w:hAnsi="Times New Roman" w:cs="Times New Roman"/>
          <w:b/>
          <w:sz w:val="40"/>
          <w:szCs w:val="40"/>
        </w:rPr>
        <w:t>.</w:t>
      </w:r>
    </w:p>
    <w:p w:rsidR="00D9436F" w:rsidRDefault="00D9436F" w:rsidP="00D9436F">
      <w:pPr>
        <w:pStyle w:val="NormalWeb"/>
        <w:jc w:val="center"/>
        <w:rPr>
          <w:rStyle w:val="Strong"/>
          <w:sz w:val="32"/>
          <w:szCs w:val="32"/>
        </w:rPr>
      </w:pPr>
      <w:proofErr w:type="spellStart"/>
      <w:r w:rsidRPr="00D9436F">
        <w:rPr>
          <w:rStyle w:val="Strong"/>
          <w:sz w:val="32"/>
          <w:szCs w:val="32"/>
        </w:rPr>
        <w:t>Abstrak</w:t>
      </w:r>
      <w:proofErr w:type="spellEnd"/>
      <w:r w:rsidRPr="00D9436F">
        <w:rPr>
          <w:rStyle w:val="Strong"/>
          <w:sz w:val="32"/>
          <w:szCs w:val="32"/>
        </w:rPr>
        <w:t>:</w:t>
      </w:r>
    </w:p>
    <w:p w:rsidR="00D9436F" w:rsidRDefault="00D9436F" w:rsidP="00CB7AC7">
      <w:pPr>
        <w:pStyle w:val="NormalWeb"/>
        <w:jc w:val="both"/>
      </w:pPr>
      <w:proofErr w:type="spellStart"/>
      <w:r>
        <w:t>ransformasi</w:t>
      </w:r>
      <w:proofErr w:type="spellEnd"/>
      <w:r>
        <w:t xml:space="preserve"> digital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mengubah</w:t>
      </w:r>
      <w:proofErr w:type="spellEnd"/>
      <w:r>
        <w:t xml:space="preserve"> </w:t>
      </w:r>
      <w:proofErr w:type="spellStart"/>
      <w:r>
        <w:t>lanskap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global, </w:t>
      </w:r>
      <w:proofErr w:type="spellStart"/>
      <w:r>
        <w:t>menuntut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beradaptasi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inovasi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.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mengkaji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</w:t>
      </w:r>
      <w:proofErr w:type="spellStart"/>
      <w:r>
        <w:t>manajerial</w:t>
      </w:r>
      <w:proofErr w:type="spellEnd"/>
      <w:r>
        <w:t xml:space="preserve"> yang </w:t>
      </w:r>
      <w:proofErr w:type="spellStart"/>
      <w:r>
        <w:t>adaptif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merespons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dan </w:t>
      </w:r>
      <w:proofErr w:type="spellStart"/>
      <w:r>
        <w:t>dinamika</w:t>
      </w:r>
      <w:proofErr w:type="spellEnd"/>
      <w:r>
        <w:t xml:space="preserve"> pasar,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dampaknya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keberlanjutan</w:t>
      </w:r>
      <w:proofErr w:type="spellEnd"/>
      <w:r>
        <w:t xml:space="preserve"> </w:t>
      </w:r>
      <w:proofErr w:type="spellStart"/>
      <w:r>
        <w:t>keunggulan</w:t>
      </w:r>
      <w:proofErr w:type="spellEnd"/>
      <w:r>
        <w:t xml:space="preserve"> </w:t>
      </w:r>
      <w:proofErr w:type="spellStart"/>
      <w:r>
        <w:t>kompetitif</w:t>
      </w:r>
      <w:proofErr w:type="spellEnd"/>
      <w:r>
        <w:t xml:space="preserve">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literatur</w:t>
      </w:r>
      <w:proofErr w:type="spellEnd"/>
      <w:r>
        <w:t xml:space="preserve"> dan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konseptual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tren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digital,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, big data, </w:t>
      </w:r>
      <w:proofErr w:type="spellStart"/>
      <w:r>
        <w:t>kecerdasan</w:t>
      </w:r>
      <w:proofErr w:type="spellEnd"/>
      <w:r>
        <w:t xml:space="preserve"> </w:t>
      </w:r>
      <w:proofErr w:type="spellStart"/>
      <w:r>
        <w:t>buatan</w:t>
      </w:r>
      <w:proofErr w:type="spellEnd"/>
      <w:r>
        <w:t xml:space="preserve"> (AI), dan </w:t>
      </w:r>
      <w:proofErr w:type="spellStart"/>
      <w:r>
        <w:t>perubahan</w:t>
      </w:r>
      <w:proofErr w:type="spellEnd"/>
      <w:r>
        <w:t xml:space="preserve"> model </w:t>
      </w:r>
      <w:proofErr w:type="spellStart"/>
      <w:r>
        <w:t>bisnis</w:t>
      </w:r>
      <w:proofErr w:type="spellEnd"/>
      <w:r>
        <w:t xml:space="preserve">. Hasil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yang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mengadopsi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data dan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transformasional</w:t>
      </w:r>
      <w:proofErr w:type="spellEnd"/>
      <w:r>
        <w:t xml:space="preserve"> </w:t>
      </w:r>
      <w:proofErr w:type="spellStart"/>
      <w:r>
        <w:t>cenderung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kompetitif</w:t>
      </w:r>
      <w:proofErr w:type="spellEnd"/>
      <w:r>
        <w:t xml:space="preserve"> dan </w:t>
      </w:r>
      <w:proofErr w:type="spellStart"/>
      <w:r>
        <w:t>tangguh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disrupsi</w:t>
      </w:r>
      <w:proofErr w:type="spellEnd"/>
      <w:r>
        <w:t xml:space="preserve">. </w:t>
      </w:r>
      <w:proofErr w:type="spellStart"/>
      <w:r>
        <w:t>Integrasi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inovasi</w:t>
      </w:r>
      <w:proofErr w:type="spellEnd"/>
      <w:r>
        <w:t xml:space="preserve">, </w:t>
      </w:r>
      <w:proofErr w:type="spellStart"/>
      <w:r>
        <w:t>kolaborasi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lintas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beradaptasi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kunci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.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kontribusi</w:t>
      </w:r>
      <w:proofErr w:type="spellEnd"/>
      <w:r>
        <w:t xml:space="preserve"> </w:t>
      </w:r>
      <w:proofErr w:type="spellStart"/>
      <w:r>
        <w:t>teoritis</w:t>
      </w:r>
      <w:proofErr w:type="spellEnd"/>
      <w:r>
        <w:t xml:space="preserve"> dan </w:t>
      </w:r>
      <w:proofErr w:type="spellStart"/>
      <w:r>
        <w:t>praktis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yang </w:t>
      </w:r>
      <w:proofErr w:type="spellStart"/>
      <w:r>
        <w:t>relevan</w:t>
      </w:r>
      <w:proofErr w:type="spellEnd"/>
      <w:r>
        <w:t xml:space="preserve"> di era digital.</w:t>
      </w:r>
    </w:p>
    <w:p w:rsidR="00205D01" w:rsidRDefault="00205D01" w:rsidP="00CB7AC7">
      <w:pPr>
        <w:pStyle w:val="NormalWeb"/>
        <w:pBdr>
          <w:bottom w:val="single" w:sz="12" w:space="1" w:color="auto"/>
        </w:pBdr>
        <w:jc w:val="both"/>
      </w:pPr>
      <w:r>
        <w:rPr>
          <w:rStyle w:val="Strong"/>
        </w:rPr>
        <w:t xml:space="preserve">Kata </w:t>
      </w:r>
      <w:proofErr w:type="spellStart"/>
      <w:r>
        <w:rPr>
          <w:rStyle w:val="Strong"/>
        </w:rPr>
        <w:t>Kunci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manajemen</w:t>
      </w:r>
      <w:proofErr w:type="spellEnd"/>
      <w:r>
        <w:t xml:space="preserve"> digital, </w:t>
      </w:r>
      <w:proofErr w:type="spellStart"/>
      <w:r>
        <w:t>strategi</w:t>
      </w:r>
      <w:proofErr w:type="spellEnd"/>
      <w:r>
        <w:t xml:space="preserve"> </w:t>
      </w:r>
      <w:proofErr w:type="spellStart"/>
      <w:r>
        <w:t>adaptif</w:t>
      </w:r>
      <w:proofErr w:type="spellEnd"/>
      <w:r>
        <w:t xml:space="preserve">, </w:t>
      </w:r>
      <w:proofErr w:type="spellStart"/>
      <w:r>
        <w:t>transformasi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, </w:t>
      </w:r>
      <w:proofErr w:type="spellStart"/>
      <w:r>
        <w:t>keunggulan</w:t>
      </w:r>
      <w:proofErr w:type="spellEnd"/>
      <w:r>
        <w:t xml:space="preserve"> </w:t>
      </w:r>
      <w:proofErr w:type="spellStart"/>
      <w:r>
        <w:t>kompetitif</w:t>
      </w:r>
      <w:proofErr w:type="spellEnd"/>
      <w:r>
        <w:t xml:space="preserve">, </w:t>
      </w:r>
      <w:proofErr w:type="spellStart"/>
      <w:r>
        <w:t>inovasi</w:t>
      </w:r>
      <w:proofErr w:type="spellEnd"/>
      <w:r>
        <w:t xml:space="preserve"> </w:t>
      </w:r>
      <w:proofErr w:type="spellStart"/>
      <w:r>
        <w:t>bisnis</w:t>
      </w:r>
      <w:proofErr w:type="spellEnd"/>
    </w:p>
    <w:p w:rsidR="00205D01" w:rsidRPr="00205D01" w:rsidRDefault="00205D01" w:rsidP="00CB7AC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05D0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I. </w:t>
      </w:r>
      <w:proofErr w:type="spellStart"/>
      <w:r w:rsidRPr="00205D01">
        <w:rPr>
          <w:rFonts w:ascii="Times New Roman" w:eastAsia="Times New Roman" w:hAnsi="Times New Roman" w:cs="Times New Roman"/>
          <w:b/>
          <w:bCs/>
          <w:sz w:val="36"/>
          <w:szCs w:val="36"/>
        </w:rPr>
        <w:t>Pendahuluan</w:t>
      </w:r>
      <w:proofErr w:type="spellEnd"/>
    </w:p>
    <w:p w:rsidR="00205D01" w:rsidRPr="00205D01" w:rsidRDefault="00205D01" w:rsidP="00CB7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elemen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lingkup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pemerintahan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kehidupan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sehari-hari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Tanpa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efektif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kesulitan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berkembang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sistematis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berkelanjutan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Artikel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membahas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konsep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jenis-jenisnya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modern,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inovasi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mendukung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efisien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produktif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5D01" w:rsidRPr="00205D01" w:rsidRDefault="00205D01" w:rsidP="00CB7AC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05D01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 xml:space="preserve">II. </w:t>
      </w:r>
      <w:proofErr w:type="spellStart"/>
      <w:r w:rsidRPr="00205D01">
        <w:rPr>
          <w:rFonts w:ascii="Times New Roman" w:eastAsia="Times New Roman" w:hAnsi="Times New Roman" w:cs="Times New Roman"/>
          <w:b/>
          <w:bCs/>
          <w:sz w:val="36"/>
          <w:szCs w:val="36"/>
        </w:rPr>
        <w:t>Pengertian</w:t>
      </w:r>
      <w:proofErr w:type="spellEnd"/>
      <w:r w:rsidRPr="00205D0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dan </w:t>
      </w:r>
      <w:proofErr w:type="spellStart"/>
      <w:r w:rsidRPr="00205D01">
        <w:rPr>
          <w:rFonts w:ascii="Times New Roman" w:eastAsia="Times New Roman" w:hAnsi="Times New Roman" w:cs="Times New Roman"/>
          <w:b/>
          <w:bCs/>
          <w:sz w:val="36"/>
          <w:szCs w:val="36"/>
        </w:rPr>
        <w:t>Konsep</w:t>
      </w:r>
      <w:proofErr w:type="spellEnd"/>
      <w:r w:rsidRPr="00205D0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Dasar </w:t>
      </w:r>
      <w:proofErr w:type="spellStart"/>
      <w:r w:rsidRPr="00205D01">
        <w:rPr>
          <w:rFonts w:ascii="Times New Roman" w:eastAsia="Times New Roman" w:hAnsi="Times New Roman" w:cs="Times New Roman"/>
          <w:b/>
          <w:bCs/>
          <w:sz w:val="36"/>
          <w:szCs w:val="36"/>
        </w:rPr>
        <w:t>Manajemen</w:t>
      </w:r>
      <w:proofErr w:type="spellEnd"/>
    </w:p>
    <w:p w:rsidR="00205D01" w:rsidRPr="00205D01" w:rsidRDefault="00205D01" w:rsidP="00CB7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perencanaan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pengorganisasian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pengarahan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pengendalian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efisien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efektif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Konsep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landasan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praktik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manajerial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bidang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5D01" w:rsidRPr="00205D01" w:rsidRDefault="00205D01" w:rsidP="00CB7AC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2.1 </w:t>
      </w:r>
      <w:proofErr w:type="spellStart"/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>Definisi</w:t>
      </w:r>
      <w:proofErr w:type="spellEnd"/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>Manajemen</w:t>
      </w:r>
      <w:proofErr w:type="spellEnd"/>
    </w:p>
    <w:p w:rsidR="00205D01" w:rsidRPr="00205D01" w:rsidRDefault="00205D01" w:rsidP="00CB7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ahli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mendefinisikan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sudut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pandang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berbeda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mencakup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05D01" w:rsidRPr="00205D01" w:rsidRDefault="00205D01" w:rsidP="00CB7A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Proses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koordinasi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tertentu</w:t>
      </w:r>
      <w:proofErr w:type="spellEnd"/>
    </w:p>
    <w:p w:rsidR="00205D01" w:rsidRPr="00205D01" w:rsidRDefault="00205D01" w:rsidP="00CB7A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optimal</w:t>
      </w:r>
    </w:p>
    <w:p w:rsidR="00205D01" w:rsidRPr="00205D01" w:rsidRDefault="00205D01" w:rsidP="00CB7A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Pencapaian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orang lain</w:t>
      </w:r>
    </w:p>
    <w:p w:rsidR="00205D01" w:rsidRPr="00205D01" w:rsidRDefault="00205D01" w:rsidP="00CB7AC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2.2 </w:t>
      </w:r>
      <w:proofErr w:type="spellStart"/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>Fungsi-Fungsi</w:t>
      </w:r>
      <w:proofErr w:type="spellEnd"/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>Manajemen</w:t>
      </w:r>
      <w:proofErr w:type="spellEnd"/>
    </w:p>
    <w:p w:rsidR="00205D01" w:rsidRPr="00205D01" w:rsidRDefault="00205D01" w:rsidP="00CB7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klasik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dikenal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POAC (Planning, Organizing, Actuating, Controlling):</w:t>
      </w:r>
    </w:p>
    <w:p w:rsidR="00205D01" w:rsidRPr="00205D01" w:rsidRDefault="00205D01" w:rsidP="00CB7A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D01">
        <w:rPr>
          <w:rFonts w:ascii="Times New Roman" w:eastAsia="Times New Roman" w:hAnsi="Times New Roman" w:cs="Times New Roman"/>
          <w:b/>
          <w:bCs/>
          <w:sz w:val="24"/>
          <w:szCs w:val="24"/>
        </w:rPr>
        <w:t>Perencanaan</w:t>
      </w:r>
      <w:proofErr w:type="spellEnd"/>
      <w:r w:rsidRPr="00205D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(Planning):</w:t>
      </w:r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Menentukan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langkah-langkah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strategis</w:t>
      </w:r>
      <w:proofErr w:type="spellEnd"/>
    </w:p>
    <w:p w:rsidR="00205D01" w:rsidRPr="00205D01" w:rsidRDefault="00205D01" w:rsidP="00CB7A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D01">
        <w:rPr>
          <w:rFonts w:ascii="Times New Roman" w:eastAsia="Times New Roman" w:hAnsi="Times New Roman" w:cs="Times New Roman"/>
          <w:b/>
          <w:bCs/>
          <w:sz w:val="24"/>
          <w:szCs w:val="24"/>
        </w:rPr>
        <w:t>Pengorganisasian</w:t>
      </w:r>
      <w:proofErr w:type="spellEnd"/>
      <w:r w:rsidRPr="00205D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(Organizing):</w:t>
      </w:r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Menyusun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struktur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membagi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tugas</w:t>
      </w:r>
      <w:proofErr w:type="spellEnd"/>
    </w:p>
    <w:p w:rsidR="00205D01" w:rsidRPr="00205D01" w:rsidRDefault="00205D01" w:rsidP="00CB7A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D01">
        <w:rPr>
          <w:rFonts w:ascii="Times New Roman" w:eastAsia="Times New Roman" w:hAnsi="Times New Roman" w:cs="Times New Roman"/>
          <w:b/>
          <w:bCs/>
          <w:sz w:val="24"/>
          <w:szCs w:val="24"/>
        </w:rPr>
        <w:t>Pengarahan</w:t>
      </w:r>
      <w:proofErr w:type="spellEnd"/>
      <w:r w:rsidRPr="00205D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(Leading):</w:t>
      </w:r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Memberi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motivasi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arahan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tim</w:t>
      </w:r>
      <w:proofErr w:type="spellEnd"/>
    </w:p>
    <w:p w:rsidR="00205D01" w:rsidRDefault="00205D01" w:rsidP="00CB7A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D01">
        <w:rPr>
          <w:rFonts w:ascii="Times New Roman" w:eastAsia="Times New Roman" w:hAnsi="Times New Roman" w:cs="Times New Roman"/>
          <w:b/>
          <w:bCs/>
          <w:sz w:val="24"/>
          <w:szCs w:val="24"/>
        </w:rPr>
        <w:t>Pengawasan</w:t>
      </w:r>
      <w:proofErr w:type="spellEnd"/>
      <w:r w:rsidRPr="00205D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(Controlling):</w:t>
      </w:r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Memantau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mengevaluasi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</w:p>
    <w:p w:rsidR="00770E53" w:rsidRPr="00205D01" w:rsidRDefault="00770E53" w:rsidP="00CB7AC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D01" w:rsidRPr="00205D01" w:rsidRDefault="00205D01" w:rsidP="00CB7AC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05D0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III. </w:t>
      </w:r>
      <w:proofErr w:type="spellStart"/>
      <w:r w:rsidRPr="00205D01">
        <w:rPr>
          <w:rFonts w:ascii="Times New Roman" w:eastAsia="Times New Roman" w:hAnsi="Times New Roman" w:cs="Times New Roman"/>
          <w:b/>
          <w:bCs/>
          <w:sz w:val="36"/>
          <w:szCs w:val="36"/>
        </w:rPr>
        <w:t>Jenis-Jenis</w:t>
      </w:r>
      <w:proofErr w:type="spellEnd"/>
      <w:r w:rsidRPr="00205D0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b/>
          <w:bCs/>
          <w:sz w:val="36"/>
          <w:szCs w:val="36"/>
        </w:rPr>
        <w:t>Manajemen</w:t>
      </w:r>
      <w:proofErr w:type="spellEnd"/>
    </w:p>
    <w:p w:rsidR="00205D01" w:rsidRPr="00205D01" w:rsidRDefault="00205D01" w:rsidP="00CB7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cabang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bidang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fokus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kerjanya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5D01" w:rsidRPr="00205D01" w:rsidRDefault="00205D01" w:rsidP="00CB7AC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3.1 </w:t>
      </w:r>
      <w:proofErr w:type="spellStart"/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>Manajemen</w:t>
      </w:r>
      <w:proofErr w:type="spellEnd"/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>Sumber</w:t>
      </w:r>
      <w:proofErr w:type="spellEnd"/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>Daya</w:t>
      </w:r>
      <w:proofErr w:type="spellEnd"/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>Manusia</w:t>
      </w:r>
      <w:proofErr w:type="spellEnd"/>
    </w:p>
    <w:p w:rsidR="00205D01" w:rsidRPr="00205D01" w:rsidRDefault="00205D01" w:rsidP="00CB7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SDM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berperan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memastikan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tenaga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kompeten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termotivasi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5D01" w:rsidRPr="00205D01" w:rsidRDefault="00205D01" w:rsidP="00CB7AC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Rekrutmen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seleksi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objektif</w:t>
      </w:r>
      <w:proofErr w:type="spellEnd"/>
    </w:p>
    <w:p w:rsidR="00205D01" w:rsidRPr="00205D01" w:rsidRDefault="00205D01" w:rsidP="00CB7AC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Pelatihan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kompetensi</w:t>
      </w:r>
      <w:proofErr w:type="spellEnd"/>
    </w:p>
    <w:p w:rsidR="00205D01" w:rsidRPr="00205D01" w:rsidRDefault="00205D01" w:rsidP="00CB7AC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evaluasi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penghargaan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kinerja</w:t>
      </w:r>
      <w:proofErr w:type="spellEnd"/>
    </w:p>
    <w:p w:rsidR="00205D01" w:rsidRPr="00205D01" w:rsidRDefault="00205D01" w:rsidP="00CB7AC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3.2 </w:t>
      </w:r>
      <w:proofErr w:type="spellStart"/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>Manajemen</w:t>
      </w:r>
      <w:proofErr w:type="spellEnd"/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>Operasi</w:t>
      </w:r>
      <w:proofErr w:type="spellEnd"/>
    </w:p>
    <w:p w:rsidR="00205D01" w:rsidRPr="00205D01" w:rsidRDefault="00205D01" w:rsidP="00CB7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fokus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efisiensi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produksi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barang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jasa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5D01" w:rsidRPr="00205D01" w:rsidRDefault="00205D01" w:rsidP="00CB7AC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rantai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pasok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inventori</w:t>
      </w:r>
      <w:proofErr w:type="spellEnd"/>
    </w:p>
    <w:p w:rsidR="00205D01" w:rsidRPr="00205D01" w:rsidRDefault="00205D01" w:rsidP="00CB7AC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Optimasi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produksi</w:t>
      </w:r>
      <w:proofErr w:type="spellEnd"/>
    </w:p>
    <w:p w:rsidR="00205D01" w:rsidRPr="00205D01" w:rsidRDefault="00205D01" w:rsidP="00CB7AC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lastRenderedPageBreak/>
        <w:t>Pengendalian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mutu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operasional</w:t>
      </w:r>
      <w:proofErr w:type="spellEnd"/>
    </w:p>
    <w:p w:rsidR="00205D01" w:rsidRPr="00205D01" w:rsidRDefault="00205D01" w:rsidP="00CB7AC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3.3 </w:t>
      </w:r>
      <w:proofErr w:type="spellStart"/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>Manajemen</w:t>
      </w:r>
      <w:proofErr w:type="spellEnd"/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>Keuangan</w:t>
      </w:r>
      <w:proofErr w:type="spellEnd"/>
    </w:p>
    <w:p w:rsidR="00205D01" w:rsidRPr="00205D01" w:rsidRDefault="00205D01" w:rsidP="00CB7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mengatur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dana agar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tetap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sehat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finansial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5D01" w:rsidRPr="00205D01" w:rsidRDefault="00205D01" w:rsidP="00CB7AC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Perencanaan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pengawasan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anggaran</w:t>
      </w:r>
      <w:proofErr w:type="spellEnd"/>
    </w:p>
    <w:p w:rsidR="00205D01" w:rsidRPr="00205D01" w:rsidRDefault="00205D01" w:rsidP="00CB7AC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laporan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keuangan</w:t>
      </w:r>
      <w:proofErr w:type="spellEnd"/>
    </w:p>
    <w:p w:rsidR="00205D01" w:rsidRPr="00205D01" w:rsidRDefault="00205D01" w:rsidP="00CB7AC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Strategi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investasi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risiko</w:t>
      </w:r>
      <w:proofErr w:type="spellEnd"/>
    </w:p>
    <w:p w:rsidR="00205D01" w:rsidRPr="00205D01" w:rsidRDefault="00205D01" w:rsidP="00CB7AC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3.4 </w:t>
      </w:r>
      <w:proofErr w:type="spellStart"/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>Manajemen</w:t>
      </w:r>
      <w:proofErr w:type="spellEnd"/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>Pemasaran</w:t>
      </w:r>
      <w:proofErr w:type="spellEnd"/>
    </w:p>
    <w:p w:rsidR="00205D01" w:rsidRPr="00205D01" w:rsidRDefault="00205D01" w:rsidP="00CB7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pemasaran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memastikan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jasa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target pasar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strategi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tepat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5D01" w:rsidRPr="00205D01" w:rsidRDefault="00205D01" w:rsidP="00CB7AC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Riset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pasar dan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segmentasi</w:t>
      </w:r>
      <w:proofErr w:type="spellEnd"/>
    </w:p>
    <w:p w:rsidR="00205D01" w:rsidRPr="00205D01" w:rsidRDefault="00205D01" w:rsidP="00CB7AC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Penentuan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promosi</w:t>
      </w:r>
      <w:proofErr w:type="spellEnd"/>
    </w:p>
    <w:p w:rsidR="00205D01" w:rsidRPr="00205D01" w:rsidRDefault="00205D01" w:rsidP="00CB7AC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Saluran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distribusi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pelanggan</w:t>
      </w:r>
      <w:proofErr w:type="spellEnd"/>
    </w:p>
    <w:p w:rsidR="00205D01" w:rsidRPr="00205D01" w:rsidRDefault="00205D01" w:rsidP="00CB7AC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05D0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IV. Gaya dan </w:t>
      </w:r>
      <w:proofErr w:type="spellStart"/>
      <w:r w:rsidRPr="00205D01">
        <w:rPr>
          <w:rFonts w:ascii="Times New Roman" w:eastAsia="Times New Roman" w:hAnsi="Times New Roman" w:cs="Times New Roman"/>
          <w:b/>
          <w:bCs/>
          <w:sz w:val="36"/>
          <w:szCs w:val="36"/>
        </w:rPr>
        <w:t>Pendekatan</w:t>
      </w:r>
      <w:proofErr w:type="spellEnd"/>
      <w:r w:rsidRPr="00205D0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b/>
          <w:bCs/>
          <w:sz w:val="36"/>
          <w:szCs w:val="36"/>
        </w:rPr>
        <w:t>dalam</w:t>
      </w:r>
      <w:proofErr w:type="spellEnd"/>
      <w:r w:rsidRPr="00205D0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b/>
          <w:bCs/>
          <w:sz w:val="36"/>
          <w:szCs w:val="36"/>
        </w:rPr>
        <w:t>Manajemen</w:t>
      </w:r>
      <w:proofErr w:type="spellEnd"/>
    </w:p>
    <w:p w:rsidR="00205D01" w:rsidRPr="00205D01" w:rsidRDefault="00205D01" w:rsidP="00CB7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Gaya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mencerminkan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seorang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manajer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memimpin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mengambil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keputusan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modern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menyesuaikan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dinamika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kompleks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5D01" w:rsidRPr="00205D01" w:rsidRDefault="00205D01" w:rsidP="00CB7AC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4.1 Gaya </w:t>
      </w:r>
      <w:proofErr w:type="spellStart"/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>Kepemimpinan</w:t>
      </w:r>
      <w:proofErr w:type="spellEnd"/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>dalam</w:t>
      </w:r>
      <w:proofErr w:type="spellEnd"/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>Manajemen</w:t>
      </w:r>
      <w:proofErr w:type="spellEnd"/>
    </w:p>
    <w:p w:rsidR="00205D01" w:rsidRPr="00205D01" w:rsidRDefault="00205D01" w:rsidP="00CB7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Pemilihan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gaya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kepemimpinan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tepat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mempengaruhi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kinerja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tim.</w:t>
      </w:r>
      <w:proofErr w:type="spellEnd"/>
    </w:p>
    <w:p w:rsidR="00205D01" w:rsidRPr="00205D01" w:rsidRDefault="00205D01" w:rsidP="00CB7AC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D01">
        <w:rPr>
          <w:rFonts w:ascii="Times New Roman" w:eastAsia="Times New Roman" w:hAnsi="Times New Roman" w:cs="Times New Roman"/>
          <w:b/>
          <w:bCs/>
          <w:sz w:val="24"/>
          <w:szCs w:val="24"/>
        </w:rPr>
        <w:t>Otoriter</w:t>
      </w:r>
      <w:proofErr w:type="spellEnd"/>
      <w:r w:rsidRPr="00205D0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Keputusan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mutlak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pemimpin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efektif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situasi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krisis</w:t>
      </w:r>
      <w:proofErr w:type="spellEnd"/>
    </w:p>
    <w:p w:rsidR="00205D01" w:rsidRPr="00205D01" w:rsidRDefault="00205D01" w:rsidP="00CB7AC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D01">
        <w:rPr>
          <w:rFonts w:ascii="Times New Roman" w:eastAsia="Times New Roman" w:hAnsi="Times New Roman" w:cs="Times New Roman"/>
          <w:b/>
          <w:bCs/>
          <w:sz w:val="24"/>
          <w:szCs w:val="24"/>
        </w:rPr>
        <w:t>Demokratis</w:t>
      </w:r>
      <w:proofErr w:type="spellEnd"/>
      <w:r w:rsidRPr="00205D0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Mengedepankan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partisipasi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tim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cocok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proyek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kreatif</w:t>
      </w:r>
      <w:proofErr w:type="spellEnd"/>
    </w:p>
    <w:p w:rsidR="00205D01" w:rsidRPr="00205D01" w:rsidRDefault="00205D01" w:rsidP="00CB7AC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D01">
        <w:rPr>
          <w:rFonts w:ascii="Times New Roman" w:eastAsia="Times New Roman" w:hAnsi="Times New Roman" w:cs="Times New Roman"/>
          <w:b/>
          <w:bCs/>
          <w:sz w:val="24"/>
          <w:szCs w:val="24"/>
        </w:rPr>
        <w:t>Laissez-faire:</w:t>
      </w:r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Kebebasan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penuh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tim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cocok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profesional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terampil</w:t>
      </w:r>
      <w:proofErr w:type="spellEnd"/>
    </w:p>
    <w:p w:rsidR="00205D01" w:rsidRPr="00205D01" w:rsidRDefault="00205D01" w:rsidP="00CB7AC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4.2 </w:t>
      </w:r>
      <w:proofErr w:type="spellStart"/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>Pendekatan</w:t>
      </w:r>
      <w:proofErr w:type="spellEnd"/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>Manajemen</w:t>
      </w:r>
      <w:proofErr w:type="spellEnd"/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Modern</w:t>
      </w:r>
    </w:p>
    <w:p w:rsidR="00205D01" w:rsidRPr="00205D01" w:rsidRDefault="00205D01" w:rsidP="00CB7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modern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menekankan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efisiensi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fleksibilitas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kolaborasi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lintas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5D01" w:rsidRPr="00205D01" w:rsidRDefault="00205D01" w:rsidP="00CB7AC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D01">
        <w:rPr>
          <w:rFonts w:ascii="Times New Roman" w:eastAsia="Times New Roman" w:hAnsi="Times New Roman" w:cs="Times New Roman"/>
          <w:b/>
          <w:bCs/>
          <w:sz w:val="24"/>
          <w:szCs w:val="24"/>
        </w:rPr>
        <w:t>MBO (Management by Objectives):</w:t>
      </w:r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Fokus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pencapaian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terukur</w:t>
      </w:r>
      <w:proofErr w:type="spellEnd"/>
    </w:p>
    <w:p w:rsidR="00205D01" w:rsidRPr="00205D01" w:rsidRDefault="00205D01" w:rsidP="00CB7AC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D01">
        <w:rPr>
          <w:rFonts w:ascii="Times New Roman" w:eastAsia="Times New Roman" w:hAnsi="Times New Roman" w:cs="Times New Roman"/>
          <w:b/>
          <w:bCs/>
          <w:sz w:val="24"/>
          <w:szCs w:val="24"/>
        </w:rPr>
        <w:t>Lean Management:</w:t>
      </w:r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Eliminasi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pemborosan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peningkatan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</w:p>
    <w:p w:rsidR="00205D01" w:rsidRPr="00205D01" w:rsidRDefault="00205D01" w:rsidP="00CB7AC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D01">
        <w:rPr>
          <w:rFonts w:ascii="Times New Roman" w:eastAsia="Times New Roman" w:hAnsi="Times New Roman" w:cs="Times New Roman"/>
          <w:b/>
          <w:bCs/>
          <w:sz w:val="24"/>
          <w:szCs w:val="24"/>
        </w:rPr>
        <w:t>Agile Management:</w:t>
      </w:r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Adaptasi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cepat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perubahan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tim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kecil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mandiri</w:t>
      </w:r>
      <w:proofErr w:type="spellEnd"/>
    </w:p>
    <w:p w:rsidR="00205D01" w:rsidRPr="00205D01" w:rsidRDefault="00205D01" w:rsidP="00CB7AC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05D0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V. </w:t>
      </w:r>
      <w:proofErr w:type="spellStart"/>
      <w:r w:rsidRPr="00205D01">
        <w:rPr>
          <w:rFonts w:ascii="Times New Roman" w:eastAsia="Times New Roman" w:hAnsi="Times New Roman" w:cs="Times New Roman"/>
          <w:b/>
          <w:bCs/>
          <w:sz w:val="36"/>
          <w:szCs w:val="36"/>
        </w:rPr>
        <w:t>Teknologi</w:t>
      </w:r>
      <w:proofErr w:type="spellEnd"/>
      <w:r w:rsidRPr="00205D0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dan </w:t>
      </w:r>
      <w:proofErr w:type="spellStart"/>
      <w:r w:rsidRPr="00205D01">
        <w:rPr>
          <w:rFonts w:ascii="Times New Roman" w:eastAsia="Times New Roman" w:hAnsi="Times New Roman" w:cs="Times New Roman"/>
          <w:b/>
          <w:bCs/>
          <w:sz w:val="36"/>
          <w:szCs w:val="36"/>
        </w:rPr>
        <w:t>Inovasi</w:t>
      </w:r>
      <w:proofErr w:type="spellEnd"/>
      <w:r w:rsidRPr="00205D0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b/>
          <w:bCs/>
          <w:sz w:val="36"/>
          <w:szCs w:val="36"/>
        </w:rPr>
        <w:t>dalam</w:t>
      </w:r>
      <w:proofErr w:type="spellEnd"/>
      <w:r w:rsidRPr="00205D0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b/>
          <w:bCs/>
          <w:sz w:val="36"/>
          <w:szCs w:val="36"/>
        </w:rPr>
        <w:t>Manajemen</w:t>
      </w:r>
      <w:proofErr w:type="spellEnd"/>
    </w:p>
    <w:p w:rsidR="00205D01" w:rsidRPr="00205D01" w:rsidRDefault="00205D01" w:rsidP="00CB7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Kemajuan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mengubah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menjalankan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memungkinkan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pengambilan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keputusan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cepat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berbasis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data.</w:t>
      </w:r>
    </w:p>
    <w:p w:rsidR="00205D01" w:rsidRPr="00205D01" w:rsidRDefault="00205D01" w:rsidP="00CB7AC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5.1 </w:t>
      </w:r>
      <w:proofErr w:type="spellStart"/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>Digitalisasi</w:t>
      </w:r>
      <w:proofErr w:type="spellEnd"/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Proses </w:t>
      </w:r>
      <w:proofErr w:type="spellStart"/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>Bisnis</w:t>
      </w:r>
      <w:proofErr w:type="spellEnd"/>
    </w:p>
    <w:p w:rsidR="00205D01" w:rsidRPr="00205D01" w:rsidRDefault="00205D01" w:rsidP="00CB7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lastRenderedPageBreak/>
        <w:t>Teknologi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manajerial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efisien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transparan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5D01" w:rsidRPr="00205D01" w:rsidRDefault="00205D01" w:rsidP="00CB7AC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ERP (Enterprise Resource Planning)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integrasi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antar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divisi</w:t>
      </w:r>
    </w:p>
    <w:p w:rsidR="00205D01" w:rsidRPr="00205D01" w:rsidRDefault="00205D01" w:rsidP="00CB7AC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CRM (Customer Relationship Management)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pelanggan</w:t>
      </w:r>
      <w:proofErr w:type="spellEnd"/>
    </w:p>
    <w:p w:rsidR="00205D01" w:rsidRPr="00205D01" w:rsidRDefault="00205D01" w:rsidP="00CB7AC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kolaborasi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Slack, Asana, dan Trello</w:t>
      </w:r>
    </w:p>
    <w:p w:rsidR="00205D01" w:rsidRPr="00205D01" w:rsidRDefault="00205D01" w:rsidP="00CB7AC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5.2 </w:t>
      </w:r>
      <w:proofErr w:type="spellStart"/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>Manajemen</w:t>
      </w:r>
      <w:proofErr w:type="spellEnd"/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>Berbasis</w:t>
      </w:r>
      <w:proofErr w:type="spellEnd"/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Data</w:t>
      </w:r>
    </w:p>
    <w:p w:rsidR="00205D01" w:rsidRPr="00205D01" w:rsidRDefault="00205D01" w:rsidP="00CB7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berbasis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memungkinkan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pengambilan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keputusan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objektif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prediktif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5D01" w:rsidRPr="00205D01" w:rsidRDefault="00205D01" w:rsidP="00CB7AC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Dashboard visual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pemantauan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KPI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real-time</w:t>
      </w:r>
    </w:p>
    <w:p w:rsidR="00205D01" w:rsidRPr="00205D01" w:rsidRDefault="00205D01" w:rsidP="00CB7AC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big data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memahami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tren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pasar</w:t>
      </w:r>
    </w:p>
    <w:p w:rsidR="00205D01" w:rsidRPr="00205D01" w:rsidRDefault="00205D01" w:rsidP="00CB7AC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AI dan machine learning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optimalisasi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</w:p>
    <w:p w:rsidR="00205D01" w:rsidRPr="00205D01" w:rsidRDefault="00205D01" w:rsidP="00CB7AC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05D0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VI. </w:t>
      </w:r>
      <w:proofErr w:type="spellStart"/>
      <w:r w:rsidRPr="00205D01">
        <w:rPr>
          <w:rFonts w:ascii="Times New Roman" w:eastAsia="Times New Roman" w:hAnsi="Times New Roman" w:cs="Times New Roman"/>
          <w:b/>
          <w:bCs/>
          <w:sz w:val="36"/>
          <w:szCs w:val="36"/>
        </w:rPr>
        <w:t>Tantangan</w:t>
      </w:r>
      <w:proofErr w:type="spellEnd"/>
      <w:r w:rsidRPr="00205D0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dan </w:t>
      </w:r>
      <w:proofErr w:type="spellStart"/>
      <w:r w:rsidRPr="00205D01">
        <w:rPr>
          <w:rFonts w:ascii="Times New Roman" w:eastAsia="Times New Roman" w:hAnsi="Times New Roman" w:cs="Times New Roman"/>
          <w:b/>
          <w:bCs/>
          <w:sz w:val="36"/>
          <w:szCs w:val="36"/>
        </w:rPr>
        <w:t>Solusi</w:t>
      </w:r>
      <w:proofErr w:type="spellEnd"/>
      <w:r w:rsidRPr="00205D0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b/>
          <w:bCs/>
          <w:sz w:val="36"/>
          <w:szCs w:val="36"/>
        </w:rPr>
        <w:t>dalam</w:t>
      </w:r>
      <w:proofErr w:type="spellEnd"/>
      <w:r w:rsidRPr="00205D0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b/>
          <w:bCs/>
          <w:sz w:val="36"/>
          <w:szCs w:val="36"/>
        </w:rPr>
        <w:t>Praktik</w:t>
      </w:r>
      <w:proofErr w:type="spellEnd"/>
      <w:r w:rsidRPr="00205D0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b/>
          <w:bCs/>
          <w:sz w:val="36"/>
          <w:szCs w:val="36"/>
        </w:rPr>
        <w:t>Manajemen</w:t>
      </w:r>
      <w:proofErr w:type="spellEnd"/>
    </w:p>
    <w:p w:rsidR="00205D01" w:rsidRPr="00205D01" w:rsidRDefault="00205D01" w:rsidP="00CB7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dinamis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menghadirkan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tantangan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praktik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. Oleh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adaptasi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inovasi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kunci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5D01" w:rsidRPr="00205D01" w:rsidRDefault="00205D01" w:rsidP="00CB7AC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6.1 </w:t>
      </w:r>
      <w:proofErr w:type="spellStart"/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>Tantangan</w:t>
      </w:r>
      <w:proofErr w:type="spellEnd"/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>Globalisasi</w:t>
      </w:r>
      <w:proofErr w:type="spellEnd"/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dan </w:t>
      </w:r>
      <w:proofErr w:type="spellStart"/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>Perubahan</w:t>
      </w:r>
      <w:proofErr w:type="spellEnd"/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>Teknologi</w:t>
      </w:r>
      <w:proofErr w:type="spellEnd"/>
    </w:p>
    <w:p w:rsidR="00205D01" w:rsidRPr="00205D01" w:rsidRDefault="00205D01" w:rsidP="00CB7AC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Kompetisi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pasar global yang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ketat</w:t>
      </w:r>
      <w:proofErr w:type="spellEnd"/>
    </w:p>
    <w:p w:rsidR="00205D01" w:rsidRPr="00205D01" w:rsidRDefault="00205D01" w:rsidP="00CB7AC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Perubahan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regulasi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kebijakan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lintas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negara</w:t>
      </w:r>
    </w:p>
    <w:p w:rsidR="00205D01" w:rsidRPr="00205D01" w:rsidRDefault="00205D01" w:rsidP="00CB7AC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Kebutuhan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keterampilan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akibat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otomatisasi</w:t>
      </w:r>
      <w:proofErr w:type="spellEnd"/>
    </w:p>
    <w:p w:rsidR="00205D01" w:rsidRPr="00205D01" w:rsidRDefault="00205D01" w:rsidP="00CB7AC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6.2 </w:t>
      </w:r>
      <w:proofErr w:type="spellStart"/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>Solusi</w:t>
      </w:r>
      <w:proofErr w:type="spellEnd"/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dan </w:t>
      </w:r>
      <w:proofErr w:type="spellStart"/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>Strategi</w:t>
      </w:r>
      <w:proofErr w:type="spellEnd"/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b/>
          <w:bCs/>
          <w:sz w:val="27"/>
          <w:szCs w:val="27"/>
        </w:rPr>
        <w:t>Inovatif</w:t>
      </w:r>
      <w:proofErr w:type="spellEnd"/>
    </w:p>
    <w:p w:rsidR="00205D01" w:rsidRPr="00205D01" w:rsidRDefault="00205D01" w:rsidP="00CB7AC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Pelatihan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berkelanjutan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manajer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staf</w:t>
      </w:r>
      <w:proofErr w:type="spellEnd"/>
    </w:p>
    <w:p w:rsidR="00205D01" w:rsidRPr="00205D01" w:rsidRDefault="00205D01" w:rsidP="00CB7AC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Digitalisasi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proses dan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adaptif</w:t>
      </w:r>
      <w:proofErr w:type="spellEnd"/>
    </w:p>
    <w:p w:rsidR="00205D01" w:rsidRPr="00205D01" w:rsidRDefault="00205D01" w:rsidP="00CB7AC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Penerapan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budaya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terbuka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perubahan</w:t>
      </w:r>
      <w:proofErr w:type="spellEnd"/>
    </w:p>
    <w:p w:rsidR="00205D01" w:rsidRPr="00205D01" w:rsidRDefault="00205D01" w:rsidP="00CB7AC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05D01">
        <w:rPr>
          <w:rFonts w:ascii="Times New Roman" w:eastAsia="Times New Roman" w:hAnsi="Times New Roman" w:cs="Times New Roman"/>
          <w:b/>
          <w:bCs/>
          <w:sz w:val="36"/>
          <w:szCs w:val="36"/>
        </w:rPr>
        <w:t>Kesimpulan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</w:p>
    <w:p w:rsidR="00205D01" w:rsidRPr="00205D01" w:rsidRDefault="00205D01" w:rsidP="00CB7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efektif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soal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target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menciptakan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adaptif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produktif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berkelanjutan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memahami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konsep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gaya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kepemimpinan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pemanfaatan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bersaing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di era yang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penuh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ketidakpastian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5D01" w:rsidRPr="00205D01" w:rsidRDefault="00205D01" w:rsidP="00CB7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Di masa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depan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menekankan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kolaborasi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keberlanjutan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inovasi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. Oleh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pemimpin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praktisi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terus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mengevaluasi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menyesuaikan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strategi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 w:rsidR="00CB7AC7" w:rsidRPr="00205D01">
        <w:rPr>
          <w:rFonts w:ascii="Times New Roman" w:eastAsia="Times New Roman" w:hAnsi="Times New Roman" w:cs="Times New Roman"/>
          <w:sz w:val="24"/>
          <w:szCs w:val="24"/>
        </w:rPr>
        <w:t>jangka</w:t>
      </w:r>
      <w:proofErr w:type="spellEnd"/>
      <w:r w:rsidR="00CB7AC7"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7AC7" w:rsidRPr="00205D01">
        <w:rPr>
          <w:rFonts w:ascii="Times New Roman" w:eastAsia="Times New Roman" w:hAnsi="Times New Roman" w:cs="Times New Roman"/>
          <w:sz w:val="24"/>
          <w:szCs w:val="24"/>
        </w:rPr>
        <w:t>panjang</w:t>
      </w:r>
      <w:proofErr w:type="spellEnd"/>
      <w:r w:rsidR="00CB7AC7"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7AC7" w:rsidRPr="00205D0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="00CB7AC7"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7AC7" w:rsidRPr="00205D01">
        <w:rPr>
          <w:rFonts w:ascii="Times New Roman" w:eastAsia="Times New Roman" w:hAnsi="Times New Roman" w:cs="Times New Roman"/>
          <w:sz w:val="24"/>
          <w:szCs w:val="24"/>
        </w:rPr>
        <w:t>beretika</w:t>
      </w:r>
      <w:proofErr w:type="spellEnd"/>
      <w:r w:rsidR="00CB7AC7" w:rsidRPr="00205D0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CB7AC7" w:rsidRPr="00205D01">
        <w:rPr>
          <w:rFonts w:ascii="Times New Roman" w:eastAsia="Times New Roman" w:hAnsi="Times New Roman" w:cs="Times New Roman"/>
          <w:sz w:val="24"/>
          <w:szCs w:val="24"/>
        </w:rPr>
        <w:t>efekti</w:t>
      </w:r>
      <w:proofErr w:type="spellEnd"/>
      <w:r w:rsidR="00CB7AC7"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tetap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relevan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membawa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5D01" w:rsidRPr="00205D01" w:rsidRDefault="00205D01" w:rsidP="00CB7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D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Daftar </w:t>
      </w:r>
      <w:proofErr w:type="spellStart"/>
      <w:r w:rsidRPr="00205D01">
        <w:rPr>
          <w:rFonts w:ascii="Times New Roman" w:eastAsia="Times New Roman" w:hAnsi="Times New Roman" w:cs="Times New Roman"/>
          <w:b/>
          <w:bCs/>
          <w:sz w:val="24"/>
          <w:szCs w:val="24"/>
        </w:rPr>
        <w:t>Pustaka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 xml:space="preserve"> [1] Brynjolfsson, E., &amp; McAfee, A. (2014). The Second Machine Age. Norton &amp; Company. [2] Davenport, T. H., &amp; Harris, J. G. (2007). Competing on Analytics. Harvard Business </w:t>
      </w:r>
      <w:r w:rsidRPr="00205D0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Press. [3] </w:t>
      </w:r>
      <w:proofErr w:type="spellStart"/>
      <w:r w:rsidRPr="00205D01">
        <w:rPr>
          <w:rFonts w:ascii="Times New Roman" w:eastAsia="Times New Roman" w:hAnsi="Times New Roman" w:cs="Times New Roman"/>
          <w:sz w:val="24"/>
          <w:szCs w:val="24"/>
        </w:rPr>
        <w:t>Westerman</w:t>
      </w:r>
      <w:proofErr w:type="spellEnd"/>
      <w:r w:rsidRPr="00205D01">
        <w:rPr>
          <w:rFonts w:ascii="Times New Roman" w:eastAsia="Times New Roman" w:hAnsi="Times New Roman" w:cs="Times New Roman"/>
          <w:sz w:val="24"/>
          <w:szCs w:val="24"/>
        </w:rPr>
        <w:t>, G., Bonnet, D., &amp; McAfee, A. (2011). Leading Digital: Turning Technology into Business Transformation. Harvard Business Review Press.</w:t>
      </w:r>
    </w:p>
    <w:p w:rsidR="00205D01" w:rsidRPr="00D9436F" w:rsidRDefault="00205D01" w:rsidP="00CB7AC7">
      <w:pPr>
        <w:pStyle w:val="NormalWeb"/>
        <w:jc w:val="both"/>
        <w:rPr>
          <w:sz w:val="32"/>
          <w:szCs w:val="32"/>
        </w:rPr>
      </w:pPr>
    </w:p>
    <w:p w:rsidR="00D9436F" w:rsidRPr="00DD20AF" w:rsidRDefault="00D9436F" w:rsidP="00DD20A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D9436F" w:rsidRPr="00DD2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14A3D"/>
    <w:multiLevelType w:val="multilevel"/>
    <w:tmpl w:val="74661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43547"/>
    <w:multiLevelType w:val="multilevel"/>
    <w:tmpl w:val="534E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34802"/>
    <w:multiLevelType w:val="multilevel"/>
    <w:tmpl w:val="9404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885E53"/>
    <w:multiLevelType w:val="multilevel"/>
    <w:tmpl w:val="A384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DC2EDB"/>
    <w:multiLevelType w:val="multilevel"/>
    <w:tmpl w:val="72FA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2C63D5"/>
    <w:multiLevelType w:val="multilevel"/>
    <w:tmpl w:val="8184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46769C"/>
    <w:multiLevelType w:val="multilevel"/>
    <w:tmpl w:val="3108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2250F"/>
    <w:multiLevelType w:val="multilevel"/>
    <w:tmpl w:val="C8AA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A011F8"/>
    <w:multiLevelType w:val="multilevel"/>
    <w:tmpl w:val="00E6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3735AF"/>
    <w:multiLevelType w:val="multilevel"/>
    <w:tmpl w:val="8FFE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FD3AC9"/>
    <w:multiLevelType w:val="multilevel"/>
    <w:tmpl w:val="D1C6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1C4314"/>
    <w:multiLevelType w:val="multilevel"/>
    <w:tmpl w:val="4ADE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9"/>
  </w:num>
  <w:num w:numId="5">
    <w:abstractNumId w:val="10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AF"/>
    <w:rsid w:val="00205D01"/>
    <w:rsid w:val="003F7859"/>
    <w:rsid w:val="00660C66"/>
    <w:rsid w:val="006634C1"/>
    <w:rsid w:val="00770E53"/>
    <w:rsid w:val="00A0000A"/>
    <w:rsid w:val="00A22B8F"/>
    <w:rsid w:val="00B64EA5"/>
    <w:rsid w:val="00BD4A15"/>
    <w:rsid w:val="00C75EF6"/>
    <w:rsid w:val="00C83A71"/>
    <w:rsid w:val="00C879B6"/>
    <w:rsid w:val="00CB7AC7"/>
    <w:rsid w:val="00CC63FA"/>
    <w:rsid w:val="00D9436F"/>
    <w:rsid w:val="00DD20AF"/>
    <w:rsid w:val="00F0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52076"/>
  <w15:chartTrackingRefBased/>
  <w15:docId w15:val="{FCC2A093-BC35-4AEC-99E7-7FAA2FC9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05D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05D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9436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05D0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05D0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2025-06-07T13:24:00Z</dcterms:created>
  <dcterms:modified xsi:type="dcterms:W3CDTF">2025-06-18T17:06:00Z</dcterms:modified>
</cp:coreProperties>
</file>